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98015022277832" w:lineRule="auto"/>
        <w:ind w:left="3139.4482421875" w:right="3539.49951171875" w:firstLine="0"/>
        <w:jc w:val="center"/>
        <w:rPr>
          <w:b w:val="1"/>
          <w:i w:val="0"/>
          <w:smallCaps w:val="0"/>
          <w:strike w:val="0"/>
          <w:color w:val="38761d"/>
          <w:sz w:val="30"/>
          <w:szCs w:val="30"/>
          <w:u w:val="none"/>
          <w:shd w:fill="auto" w:val="clear"/>
          <w:vertAlign w:val="baseline"/>
        </w:rPr>
      </w:pPr>
      <w:r w:rsidDel="00000000" w:rsidR="00000000" w:rsidRPr="00000000">
        <w:rPr>
          <w:b w:val="1"/>
          <w:color w:val="38761d"/>
          <w:sz w:val="30"/>
          <w:szCs w:val="30"/>
          <w:rtl w:val="0"/>
        </w:rPr>
        <w:t xml:space="preserve">Cal Poly Humboldt - PPSC-SSW Program</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03662109375" w:line="240" w:lineRule="auto"/>
        <w:ind w:left="2678.3914184570312" w:right="0" w:firstLine="0"/>
        <w:jc w:val="left"/>
        <w:rPr>
          <w:rFonts w:ascii="Calibri" w:cs="Calibri" w:eastAsia="Calibri" w:hAnsi="Calibri"/>
          <w:b w:val="1"/>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Basic Skills Requirement Evaluation Request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731689453125" w:line="263.82511138916016" w:lineRule="auto"/>
        <w:ind w:left="2.854766845703125" w:right="539.4189453125" w:firstLine="16.005401611328125"/>
        <w:jc w:val="left"/>
        <w:rPr>
          <w:rFonts w:ascii="Calibri" w:cs="Calibri" w:eastAsia="Calibri" w:hAnsi="Calibri"/>
          <w:b w:val="1"/>
          <w:sz w:val="21.959999084472656"/>
          <w:szCs w:val="21.959999084472656"/>
        </w:rPr>
      </w:pP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Individuals may satisfy the Basic Skills Requirement (BSR) through multiple options. Please </w:t>
      </w:r>
      <w:r w:rsidDel="00000000" w:rsidR="00000000" w:rsidRPr="00000000">
        <w:rPr>
          <w:rFonts w:ascii="Calibri" w:cs="Calibri" w:eastAsia="Calibri" w:hAnsi="Calibri"/>
          <w:sz w:val="21.959999084472656"/>
          <w:szCs w:val="21.959999084472656"/>
          <w:rtl w:val="0"/>
        </w:rPr>
        <w:t xml:space="preserve">review the </w:t>
      </w:r>
      <w:hyperlink r:id="rId6">
        <w:r w:rsidDel="00000000" w:rsidR="00000000" w:rsidRPr="00000000">
          <w:rPr>
            <w:rFonts w:ascii="Calibri" w:cs="Calibri" w:eastAsia="Calibri" w:hAnsi="Calibri"/>
            <w:color w:val="1155cc"/>
            <w:sz w:val="21.959999084472656"/>
            <w:szCs w:val="21.959999084472656"/>
            <w:u w:val="single"/>
            <w:rtl w:val="0"/>
          </w:rPr>
          <w:t xml:space="preserve">CTC BSR Leaflet</w:t>
        </w:r>
      </w:hyperlink>
      <w:r w:rsidDel="00000000" w:rsidR="00000000" w:rsidRPr="00000000">
        <w:rPr>
          <w:rFonts w:ascii="Calibri" w:cs="Calibri" w:eastAsia="Calibri" w:hAnsi="Calibri"/>
          <w:sz w:val="21.959999084472656"/>
          <w:szCs w:val="21.959999084472656"/>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for all options for meeting the BSR. If you are choosing an option other than a standardized exam or if you want to combine portions of the exam and coursework, you will need to complete this form.   For new credential program applicants, submit this form as part of your admissions application packet. </w:t>
      </w: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Please </w:t>
      </w:r>
      <w:r w:rsidDel="00000000" w:rsidR="00000000" w:rsidRPr="00000000">
        <w:rPr>
          <w:rFonts w:ascii="Calibri" w:cs="Calibri" w:eastAsia="Calibri" w:hAnsi="Calibri"/>
          <w:b w:val="1"/>
          <w:sz w:val="21.959999084472656"/>
          <w:szCs w:val="21.959999084472656"/>
          <w:rtl w:val="0"/>
        </w:rPr>
        <w:t xml:space="preserve">include</w:t>
      </w: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 all applicable official transcripts (front &amp; back) for courses you are using to meet BSR.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731689453125" w:line="263.82511138916016" w:lineRule="auto"/>
        <w:ind w:left="2.854766845703125" w:right="539.4189453125" w:firstLine="16.005401611328125"/>
        <w:jc w:val="left"/>
        <w:rPr>
          <w:rFonts w:ascii="Calibri" w:cs="Calibri" w:eastAsia="Calibri" w:hAnsi="Calibri"/>
          <w:b w:val="1"/>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single"/>
          <w:shd w:fill="auto" w:val="clear"/>
          <w:vertAlign w:val="baseline"/>
          <w:rtl w:val="0"/>
        </w:rPr>
        <w:t xml:space="preserve">St</w:t>
      </w:r>
      <w:r w:rsidDel="00000000" w:rsidR="00000000" w:rsidRPr="00000000">
        <w:rPr>
          <w:rFonts w:ascii="Calibri" w:cs="Calibri" w:eastAsia="Calibri" w:hAnsi="Calibri"/>
          <w:b w:val="1"/>
          <w:sz w:val="21.959999084472656"/>
          <w:szCs w:val="21.959999084472656"/>
          <w:u w:val="single"/>
          <w:rtl w:val="0"/>
        </w:rPr>
        <w:t xml:space="preserve">udent/Applicant</w:t>
      </w:r>
      <w:r w:rsidDel="00000000" w:rsidR="00000000" w:rsidRPr="00000000">
        <w:rPr>
          <w:rFonts w:ascii="Calibri" w:cs="Calibri" w:eastAsia="Calibri" w:hAnsi="Calibri"/>
          <w:b w:val="1"/>
          <w:i w:val="0"/>
          <w:smallCaps w:val="0"/>
          <w:strike w:val="0"/>
          <w:color w:val="000000"/>
          <w:sz w:val="21.959999084472656"/>
          <w:szCs w:val="21.959999084472656"/>
          <w:u w:val="single"/>
          <w:shd w:fill="auto" w:val="clear"/>
          <w:vertAlign w:val="baseline"/>
          <w:rtl w:val="0"/>
        </w:rPr>
        <w:t xml:space="preserve"> Information </w:t>
      </w: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51708984375" w:line="409.6716785430908" w:lineRule="auto"/>
        <w:ind w:left="18.885498046875" w:right="405.836181640625" w:firstLine="0"/>
        <w:jc w:val="both"/>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Name:  </w:t>
      </w:r>
      <w:r w:rsidDel="00000000" w:rsidR="00000000" w:rsidRPr="00000000">
        <w:rPr>
          <w:rFonts w:ascii="Calibri" w:cs="Calibri" w:eastAsia="Calibri" w:hAnsi="Calibri"/>
          <w:sz w:val="21.959999084472656"/>
          <w:szCs w:val="21.959999084472656"/>
          <w:u w:val="single"/>
          <w:rtl w:val="0"/>
        </w:rPr>
        <w:t xml:space="preserve">_____________________________________</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51708984375" w:line="409.6716785430908" w:lineRule="auto"/>
        <w:ind w:left="18.885498046875" w:right="405.836181640625" w:firstLine="0"/>
        <w:jc w:val="both"/>
        <w:rPr>
          <w:rFonts w:ascii="Calibri" w:cs="Calibri" w:eastAsia="Calibri" w:hAnsi="Calibri"/>
          <w:sz w:val="21.959999084472656"/>
          <w:szCs w:val="21.959999084472656"/>
        </w:rPr>
      </w:pP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Email:  </w:t>
      </w:r>
      <w:r w:rsidDel="00000000" w:rsidR="00000000" w:rsidRPr="00000000">
        <w:rPr>
          <w:rFonts w:ascii="Calibri" w:cs="Calibri" w:eastAsia="Calibri" w:hAnsi="Calibri"/>
          <w:sz w:val="21.959999084472656"/>
          <w:szCs w:val="21.959999084472656"/>
          <w:u w:val="single"/>
          <w:rtl w:val="0"/>
        </w:rPr>
        <w:t xml:space="preserve">________________________________ </w:t>
      </w:r>
      <w:r w:rsidDel="00000000" w:rsidR="00000000" w:rsidRPr="00000000">
        <w:rPr>
          <w:rFonts w:ascii="Calibri" w:cs="Calibri" w:eastAsia="Calibri" w:hAnsi="Calibri"/>
          <w:sz w:val="21.959999084472656"/>
          <w:szCs w:val="21.959999084472656"/>
          <w:rtl w:val="0"/>
        </w:rPr>
        <w:t xml:space="preserve">Student ID (Humboldt students only): _______________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51708984375" w:line="409.6716785430908" w:lineRule="auto"/>
        <w:ind w:left="18.885498046875" w:right="405.836181640625" w:firstLine="0"/>
        <w:jc w:val="both"/>
        <w:rPr>
          <w:rFonts w:ascii="Calibri" w:cs="Calibri" w:eastAsia="Calibri" w:hAnsi="Calibri"/>
          <w:b w:val="1"/>
          <w:sz w:val="21.959999084472656"/>
          <w:szCs w:val="21.959999084472656"/>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Check One: </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51708984375" w:line="409.6716785430908" w:lineRule="auto"/>
        <w:ind w:left="18.885498046875" w:right="405.836181640625" w:firstLine="0"/>
        <w:jc w:val="both"/>
        <w:rPr>
          <w:rFonts w:ascii="Calibri" w:cs="Calibri" w:eastAsia="Calibri" w:hAnsi="Calibri"/>
          <w:sz w:val="21.959999084472656"/>
          <w:szCs w:val="21.959999084472656"/>
        </w:rPr>
      </w:pPr>
      <w:r w:rsidDel="00000000" w:rsidR="00000000" w:rsidRPr="00000000">
        <w:rPr>
          <w:rFonts w:ascii="Calibri" w:cs="Calibri" w:eastAsia="Calibri" w:hAnsi="Calibri"/>
          <w:sz w:val="21.959999084472656"/>
          <w:szCs w:val="21.959999084472656"/>
          <w:rtl w:val="0"/>
        </w:rPr>
        <w:t xml:space="preserve">___</w:t>
      </w:r>
      <w:r w:rsidDel="00000000" w:rsidR="00000000" w:rsidRPr="00000000">
        <w:rPr>
          <w:rFonts w:ascii="Calibri" w:cs="Calibri" w:eastAsia="Calibri" w:hAnsi="Calibri"/>
          <w:b w:val="0"/>
          <w:i w:val="1"/>
          <w:smallCaps w:val="0"/>
          <w:strike w:val="0"/>
          <w:color w:val="000000"/>
          <w:sz w:val="21.959999084472656"/>
          <w:szCs w:val="21.959999084472656"/>
          <w:u w:val="none"/>
          <w:shd w:fill="auto" w:val="clear"/>
          <w:vertAlign w:val="baseline"/>
          <w:rtl w:val="0"/>
        </w:rPr>
        <w:t xml:space="preserve">I have completed the following coursework to meet the BSR.</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51708984375" w:line="409.6716785430908" w:lineRule="auto"/>
        <w:ind w:left="18.885498046875" w:right="405.836181640625" w:firstLine="0"/>
        <w:jc w:val="both"/>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Courses must meet the following criteria: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1533203125" w:line="240" w:lineRule="auto"/>
        <w:ind w:left="371.69525146484375" w:right="0" w:firstLine="0"/>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The course was taken at a regionally accredited college or university*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94189453125" w:line="240" w:lineRule="auto"/>
        <w:ind w:left="371.5863037109375" w:right="0" w:firstLine="0"/>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The course was 3‐semester units or 4‐quarter units**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1533203125" w:line="240" w:lineRule="auto"/>
        <w:ind w:left="371.4991760253906" w:right="0" w:firstLine="0"/>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The course was taken for academic credit (earned units)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69775390625" w:line="240" w:lineRule="auto"/>
        <w:ind w:left="371.8382263183594" w:right="0" w:firstLine="0"/>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The course was passed with a grade of B‐ or better or Credit or Pass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1533203125" w:line="240" w:lineRule="auto"/>
        <w:ind w:left="371.6847229003906" w:right="0" w:firstLine="0"/>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The course was degree applicable (AA coursework included)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307373046875" w:line="244.70229148864746" w:lineRule="auto"/>
        <w:ind w:left="9.936981201171875" w:right="1376.9415283203125" w:firstLine="5.38055419921875"/>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Reading: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course must be in critical thinking, literature, philosophy, reading, rhetoric, or textual analysis.***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441650390625" w:line="243.65575790405273" w:lineRule="auto"/>
        <w:ind w:left="10.760345458984375" w:right="405.92529296875" w:hanging="0.38421630859375"/>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Course Number: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Course Title: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Course Grade: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Term: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Institution: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97210693359375" w:line="244.71539497375488" w:lineRule="auto"/>
        <w:ind w:left="10.693359375" w:right="405.92529296875" w:hanging="5.642547607421875"/>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Writing: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course must be in composition, English, rhetoric, written communication, or writing.*** </w:t>
      </w:r>
      <w:r w:rsidDel="00000000" w:rsidR="00000000" w:rsidRPr="00000000">
        <w:rPr>
          <w:rFonts w:ascii="Calibri" w:cs="Calibri" w:eastAsia="Calibri" w:hAnsi="Calibri"/>
          <w:sz w:val="21.959999084472656"/>
          <w:szCs w:val="21.959999084472656"/>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Course Number: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Course Title: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Course Grade: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Term: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Institution: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80230712890625" w:line="244.71522331237793" w:lineRule="auto"/>
        <w:ind w:left="10.7159423828125" w:right="405.92529296875" w:firstLine="4.875640869140625"/>
        <w:jc w:val="left"/>
        <w:rPr>
          <w:rFonts w:ascii="Calibri" w:cs="Calibri" w:eastAsia="Calibri" w:hAnsi="Calibri"/>
          <w:b w:val="0"/>
          <w:i w:val="0"/>
          <w:smallCaps w:val="0"/>
          <w:strike w:val="0"/>
          <w:color w:val="000000"/>
          <w:sz w:val="21.959999084472656"/>
          <w:szCs w:val="21.959999084472656"/>
          <w:u w:val="singl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Mathematics: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course must be in algebra, geometry, mathematics, quantitative reasoning, or statistics. Course Number: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Course Title: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Course Grade: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Term: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Institution: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80230712890625" w:line="244.71522331237793" w:lineRule="auto"/>
        <w:ind w:left="0" w:right="405.92529296875" w:firstLine="0"/>
        <w:jc w:val="left"/>
        <w:rPr>
          <w:rFonts w:ascii="Calibri" w:cs="Calibri" w:eastAsia="Calibri" w:hAnsi="Calibri"/>
          <w:sz w:val="21.959999084472656"/>
          <w:szCs w:val="21.959999084472656"/>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80230712890625" w:line="244.71522331237793" w:lineRule="auto"/>
        <w:ind w:left="0" w:right="405.92529296875" w:firstLine="0"/>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sz w:val="21.959999084472656"/>
          <w:szCs w:val="21.959999084472656"/>
          <w:rtl w:val="0"/>
        </w:rPr>
        <w:t xml:space="preserve">___</w:t>
      </w:r>
      <w:r w:rsidDel="00000000" w:rsidR="00000000" w:rsidRPr="00000000">
        <w:rPr>
          <w:rFonts w:ascii="Calibri" w:cs="Calibri" w:eastAsia="Calibri" w:hAnsi="Calibri"/>
          <w:b w:val="0"/>
          <w:i w:val="1"/>
          <w:smallCaps w:val="0"/>
          <w:strike w:val="0"/>
          <w:color w:val="000000"/>
          <w:sz w:val="21.959999084472656"/>
          <w:szCs w:val="21.959999084472656"/>
          <w:u w:val="none"/>
          <w:shd w:fill="auto" w:val="clear"/>
          <w:vertAlign w:val="baseline"/>
          <w:rtl w:val="0"/>
        </w:rPr>
        <w:t xml:space="preserve">I have completed a combination of coursework and exams or a combination of the approved exams to meet the BSR.</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0166015625" w:line="240" w:lineRule="auto"/>
        <w:ind w:left="0.331573486328125" w:right="0" w:firstLine="0"/>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Reading: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course must be in critical thinking, literature, philosophy, reading, rhetoric, or textual analysis.   Exam: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Score: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Date Passed: ______________ Course Number: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Course Title: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Course Grade: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Term: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Institution: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337646484375" w:line="244.35012817382812" w:lineRule="auto"/>
        <w:ind w:left="10.760345458984375" w:right="405.92529296875" w:hanging="5.70953369140625"/>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Writing: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course must be in composition, English, rhetoric, written communication, or writing Exam: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Score: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Date Passed: ______________ Course Number: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Course Title: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Course Grade: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Term: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Institution: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337646484375" w:line="244.34926986694336" w:lineRule="auto"/>
        <w:ind w:left="10.760345458984375" w:right="405.92529296875" w:firstLine="4.83123779296875"/>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Mathematics: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course must be in algebra, geometry, mathematics, quantitative reasoning, or statistics Exam: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Score: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Date Passed: ______________ Course Number: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Course Title: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Course Grade: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Term: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Institution:  </w:t>
      </w:r>
      <w:r w:rsidDel="00000000" w:rsidR="00000000" w:rsidRPr="00000000">
        <w:rPr>
          <w:rFonts w:ascii="Calibri" w:cs="Calibri" w:eastAsia="Calibri" w:hAnsi="Calibri"/>
          <w:b w:val="0"/>
          <w:i w:val="0"/>
          <w:smallCaps w:val="0"/>
          <w:strike w:val="0"/>
          <w:color w:val="000000"/>
          <w:sz w:val="21.959999084472656"/>
          <w:szCs w:val="21.95999908447265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1474609375" w:line="243.4119987487793" w:lineRule="auto"/>
        <w:ind w:left="6.432037353515625" w:right="500.333251953125" w:firstLine="18.05511474609375"/>
        <w:jc w:val="left"/>
        <w:rPr>
          <w:rFonts w:ascii="Calibri" w:cs="Calibri" w:eastAsia="Calibri" w:hAnsi="Calibri"/>
          <w:b w:val="0"/>
          <w:i w:val="1"/>
          <w:smallCaps w:val="0"/>
          <w:strike w:val="0"/>
          <w:color w:val="000000"/>
          <w:sz w:val="20.040000915527344"/>
          <w:szCs w:val="20.040000915527344"/>
          <w:u w:val="none"/>
          <w:shd w:fill="auto" w:val="clear"/>
          <w:vertAlign w:val="baseline"/>
        </w:rPr>
      </w:pPr>
      <w:r w:rsidDel="00000000" w:rsidR="00000000" w:rsidRPr="00000000">
        <w:rPr>
          <w:rFonts w:ascii="Calibri" w:cs="Calibri" w:eastAsia="Calibri" w:hAnsi="Calibri"/>
          <w:b w:val="0"/>
          <w:i w:val="1"/>
          <w:smallCaps w:val="0"/>
          <w:strike w:val="0"/>
          <w:color w:val="000000"/>
          <w:sz w:val="20.040000915527344"/>
          <w:szCs w:val="20.040000915527344"/>
          <w:u w:val="none"/>
          <w:shd w:fill="auto" w:val="clear"/>
          <w:vertAlign w:val="baseline"/>
          <w:rtl w:val="0"/>
        </w:rPr>
        <w:t xml:space="preserve">* If taken at a college or university outside the United States, the courses must be English based courses and must be deemed equivalent to coursework taken at a regionally‐accredited college or university in the United States. Foreign‐prepared educators must obtain an evaluation of their transcripts through a Commission‐approved Foreign Transcript Evaluating Agency. See CTC</w:t>
      </w:r>
      <w:r w:rsidDel="00000000" w:rsidR="00000000" w:rsidRPr="00000000">
        <w:rPr>
          <w:rFonts w:ascii="Calibri" w:cs="Calibri" w:eastAsia="Calibri" w:hAnsi="Calibri"/>
          <w:b w:val="0"/>
          <w:i w:val="1"/>
          <w:smallCaps w:val="0"/>
          <w:strike w:val="0"/>
          <w:sz w:val="20.040000915527344"/>
          <w:szCs w:val="20.040000915527344"/>
          <w:shd w:fill="auto" w:val="clear"/>
          <w:vertAlign w:val="baseline"/>
          <w:rtl w:val="0"/>
        </w:rPr>
        <w:t xml:space="preserve"> </w:t>
      </w:r>
      <w:r w:rsidDel="00000000" w:rsidR="00000000" w:rsidRPr="00000000">
        <w:rPr>
          <w:rFonts w:ascii="Calibri" w:cs="Calibri" w:eastAsia="Calibri" w:hAnsi="Calibri"/>
          <w:b w:val="0"/>
          <w:i w:val="1"/>
          <w:smallCaps w:val="0"/>
          <w:strike w:val="0"/>
          <w:sz w:val="20.040000915527344"/>
          <w:szCs w:val="20.040000915527344"/>
          <w:shd w:fill="auto" w:val="clear"/>
          <w:vertAlign w:val="baseline"/>
          <w:rtl w:val="0"/>
        </w:rPr>
        <w:t xml:space="preserve">Leaflet CL‐635</w:t>
      </w:r>
      <w:r w:rsidDel="00000000" w:rsidR="00000000" w:rsidRPr="00000000">
        <w:rPr>
          <w:rFonts w:ascii="Calibri" w:cs="Calibri" w:eastAsia="Calibri" w:hAnsi="Calibri"/>
          <w:b w:val="0"/>
          <w:i w:val="1"/>
          <w:smallCaps w:val="0"/>
          <w:strike w:val="0"/>
          <w:color w:val="0563c1"/>
          <w:sz w:val="20.040000915527344"/>
          <w:szCs w:val="20.040000915527344"/>
          <w:u w:val="singl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040000915527344"/>
          <w:szCs w:val="20.040000915527344"/>
          <w:u w:val="none"/>
          <w:shd w:fill="auto" w:val="clear"/>
          <w:vertAlign w:val="baseline"/>
          <w:rtl w:val="0"/>
        </w:rPr>
        <w:t xml:space="preserve">for more information.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683349609375" w:line="244.22286987304688" w:lineRule="auto"/>
        <w:ind w:left="11.422119140625" w:right="829.033203125" w:firstLine="58.656005859375"/>
        <w:jc w:val="left"/>
        <w:rPr>
          <w:rFonts w:ascii="Calibri" w:cs="Calibri" w:eastAsia="Calibri" w:hAnsi="Calibri"/>
          <w:b w:val="0"/>
          <w:i w:val="1"/>
          <w:smallCaps w:val="0"/>
          <w:strike w:val="0"/>
          <w:color w:val="000000"/>
          <w:sz w:val="20.040000915527344"/>
          <w:szCs w:val="20.040000915527344"/>
          <w:u w:val="none"/>
          <w:shd w:fill="auto" w:val="clear"/>
          <w:vertAlign w:val="baseline"/>
        </w:rPr>
      </w:pPr>
      <w:r w:rsidDel="00000000" w:rsidR="00000000" w:rsidRPr="00000000">
        <w:rPr>
          <w:rFonts w:ascii="Calibri" w:cs="Calibri" w:eastAsia="Calibri" w:hAnsi="Calibri"/>
          <w:b w:val="0"/>
          <w:i w:val="1"/>
          <w:smallCaps w:val="0"/>
          <w:strike w:val="0"/>
          <w:color w:val="000000"/>
          <w:sz w:val="20.040000915527344"/>
          <w:szCs w:val="20.040000915527344"/>
          <w:u w:val="none"/>
          <w:shd w:fill="auto" w:val="clear"/>
          <w:vertAlign w:val="baseline"/>
          <w:rtl w:val="0"/>
        </w:rPr>
        <w:t xml:space="preserve">** You can use more than one course to meet one content area as long as the total units is 3 or more semester units (or 4‐quarter units).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8199462890625" w:line="243.60909461975098" w:lineRule="auto"/>
        <w:ind w:left="6.58447265625" w:right="543.702392578125" w:firstLine="17.8436279296875"/>
        <w:jc w:val="left"/>
        <w:rPr>
          <w:rFonts w:ascii="Calibri" w:cs="Calibri" w:eastAsia="Calibri" w:hAnsi="Calibri"/>
          <w:b w:val="0"/>
          <w:i w:val="1"/>
          <w:smallCaps w:val="0"/>
          <w:strike w:val="0"/>
          <w:color w:val="000000"/>
          <w:sz w:val="20.040000915527344"/>
          <w:szCs w:val="20.040000915527344"/>
          <w:u w:val="none"/>
          <w:shd w:fill="auto" w:val="clear"/>
          <w:vertAlign w:val="baseline"/>
        </w:rPr>
      </w:pPr>
      <w:r w:rsidDel="00000000" w:rsidR="00000000" w:rsidRPr="00000000">
        <w:rPr>
          <w:rFonts w:ascii="Calibri" w:cs="Calibri" w:eastAsia="Calibri" w:hAnsi="Calibri"/>
          <w:b w:val="0"/>
          <w:i w:val="1"/>
          <w:smallCaps w:val="0"/>
          <w:strike w:val="0"/>
          <w:color w:val="000000"/>
          <w:sz w:val="20.040000915527344"/>
          <w:szCs w:val="20.040000915527344"/>
          <w:u w:val="none"/>
          <w:shd w:fill="auto" w:val="clear"/>
          <w:vertAlign w:val="baseline"/>
          <w:rtl w:val="0"/>
        </w:rPr>
        <w:t xml:space="preserve">*** Candidates can use a single course to meet both the reading and writing requirement if they are able to obtain a letter from the English department chair where both courses were taken, that confirms that the single course included significant content in both reading and writing.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5047607421875" w:line="240" w:lineRule="auto"/>
        <w:ind w:left="2120.08544921875" w:right="0" w:firstLine="0"/>
        <w:jc w:val="left"/>
        <w:rPr>
          <w:rFonts w:ascii="Calibri" w:cs="Calibri" w:eastAsia="Calibri" w:hAnsi="Calibri"/>
          <w:color w:val="ffffff"/>
          <w:sz w:val="21.959999084472656"/>
          <w:szCs w:val="21.959999084472656"/>
        </w:rPr>
      </w:pPr>
      <w:r w:rsidDel="00000000" w:rsidR="00000000" w:rsidRPr="00000000">
        <w:rPr>
          <w:rFonts w:ascii="Calibri" w:cs="Calibri" w:eastAsia="Calibri" w:hAnsi="Calibri"/>
          <w:b w:val="0"/>
          <w:i w:val="0"/>
          <w:smallCaps w:val="0"/>
          <w:strike w:val="0"/>
          <w:color w:val="ffffff"/>
          <w:sz w:val="21.959999084472656"/>
          <w:szCs w:val="21.959999084472656"/>
          <w:u w:val="none"/>
          <w:shd w:fill="404040" w:val="clear"/>
          <w:vertAlign w:val="baseline"/>
          <w:rtl w:val="0"/>
        </w:rPr>
        <w:t xml:space="preserve">FOR OFFICE USE ONLY – DO NOT WRITE BELOW THIS LINE</w:t>
      </w:r>
      <w:r w:rsidDel="00000000" w:rsidR="00000000" w:rsidRPr="00000000">
        <w:rPr>
          <w:rFonts w:ascii="Calibri" w:cs="Calibri" w:eastAsia="Calibri" w:hAnsi="Calibri"/>
          <w:b w:val="0"/>
          <w:i w:val="0"/>
          <w:smallCaps w:val="0"/>
          <w:strike w:val="0"/>
          <w:color w:val="ffffff"/>
          <w:sz w:val="21.959999084472656"/>
          <w:szCs w:val="21.95999908447265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545.5047607421875" w:line="240" w:lineRule="auto"/>
        <w:ind w:left="720" w:right="0" w:hanging="360"/>
        <w:jc w:val="left"/>
        <w:rPr>
          <w:rFonts w:ascii="Calibri" w:cs="Calibri" w:eastAsia="Calibri" w:hAnsi="Calibri"/>
          <w:sz w:val="21.959999084472656"/>
          <w:szCs w:val="21.959999084472656"/>
          <w:u w:val="none"/>
        </w:rPr>
      </w:pPr>
      <w:r w:rsidDel="00000000" w:rsidR="00000000" w:rsidRPr="00000000">
        <w:rPr>
          <w:rFonts w:ascii="Calibri" w:cs="Calibri" w:eastAsia="Calibri" w:hAnsi="Calibri"/>
          <w:color w:val="ffffff"/>
          <w:sz w:val="21.959999084472656"/>
          <w:szCs w:val="21.959999084472656"/>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The option above meets BSR   </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420.5970096588135" w:lineRule="auto"/>
        <w:ind w:left="720" w:right="579.97802734375" w:hanging="360"/>
        <w:jc w:val="left"/>
        <w:rPr>
          <w:rFonts w:ascii="Calibri" w:cs="Calibri" w:eastAsia="Calibri" w:hAnsi="Calibri"/>
          <w:sz w:val="21.959999084472656"/>
          <w:szCs w:val="21.959999084472656"/>
          <w:u w:val="none"/>
        </w:rPr>
      </w:pPr>
      <w:r w:rsidDel="00000000" w:rsidR="00000000" w:rsidRPr="00000000">
        <w:rPr>
          <w:rFonts w:ascii="Calibri" w:cs="Calibri" w:eastAsia="Calibri" w:hAnsi="Calibri"/>
          <w:sz w:val="21.959999084472656"/>
          <w:szCs w:val="21.959999084472656"/>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The option above does not meet BSR</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1337890625" w:line="420.5970096588135" w:lineRule="auto"/>
        <w:ind w:left="0" w:right="579.97802734375" w:firstLine="0"/>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sz w:val="21.959999084472656"/>
          <w:szCs w:val="21.959999084472656"/>
          <w:rtl w:val="0"/>
        </w:rPr>
        <w:t xml:space="preserve">A</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dditional information required to determine</w:t>
      </w:r>
      <w:r w:rsidDel="00000000" w:rsidR="00000000" w:rsidRPr="00000000">
        <w:rPr>
          <w:rFonts w:ascii="Calibri" w:cs="Calibri" w:eastAsia="Calibri" w:hAnsi="Calibri"/>
          <w:sz w:val="21.959999084472656"/>
          <w:szCs w:val="21.959999084472656"/>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verification of BSR</w:t>
      </w:r>
      <w:r w:rsidDel="00000000" w:rsidR="00000000" w:rsidRPr="00000000">
        <w:rPr>
          <w:rFonts w:ascii="Calibri" w:cs="Calibri" w:eastAsia="Calibri" w:hAnsi="Calibri"/>
          <w:sz w:val="21.959999084472656"/>
          <w:szCs w:val="21.959999084472656"/>
          <w:rtl w:val="0"/>
        </w:rPr>
        <w:t xml:space="preserve">:</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5107421875" w:line="409.6684169769287" w:lineRule="auto"/>
        <w:ind w:left="0.43914794921875" w:right="406.031494140625" w:firstLine="10.27801513671875"/>
        <w:jc w:val="left"/>
        <w:rPr>
          <w:rFonts w:ascii="Calibri" w:cs="Calibri" w:eastAsia="Calibri" w:hAnsi="Calibri"/>
          <w:sz w:val="21.959999084472656"/>
          <w:szCs w:val="21.959999084472656"/>
        </w:rPr>
      </w:pPr>
      <w:r w:rsidDel="00000000" w:rsidR="00000000" w:rsidRPr="00000000">
        <w:rPr>
          <w:rFonts w:ascii="Calibri" w:cs="Calibri" w:eastAsia="Calibri" w:hAnsi="Calibri"/>
          <w:sz w:val="21.959999084472656"/>
          <w:szCs w:val="21.959999084472656"/>
          <w:rtl w:val="0"/>
        </w:rPr>
        <w:t xml:space="preserve">_____________________________________________________________________________________</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5107421875" w:line="409.6684169769287" w:lineRule="auto"/>
        <w:ind w:left="0.43914794921875" w:right="406.031494140625" w:firstLine="10.27801513671875"/>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sz w:val="21.959999084472656"/>
          <w:szCs w:val="21.959999084472656"/>
          <w:rtl w:val="0"/>
        </w:rPr>
        <w:t xml:space="preserve">_____________________________________________________________________________________</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8485107421875" w:line="240" w:lineRule="auto"/>
        <w:ind w:left="0" w:right="405.989990234375" w:hanging="4.215087890625"/>
        <w:jc w:val="left"/>
        <w:rPr>
          <w:rFonts w:ascii="Calibri" w:cs="Calibri" w:eastAsia="Calibri" w:hAnsi="Calibri"/>
          <w:b w:val="0"/>
          <w:i w:val="0"/>
          <w:smallCaps w:val="0"/>
          <w:strike w:val="0"/>
          <w:color w:val="000000"/>
          <w:sz w:val="20.040000915527344"/>
          <w:szCs w:val="20.040000915527344"/>
          <w:u w:val="none"/>
          <w:shd w:fill="auto" w:val="clear"/>
          <w:vertAlign w:val="baseline"/>
        </w:rPr>
      </w:pPr>
      <w:r w:rsidDel="00000000" w:rsidR="00000000" w:rsidRPr="00000000">
        <w:rPr>
          <w:rFonts w:ascii="Calibri" w:cs="Calibri" w:eastAsia="Calibri" w:hAnsi="Calibri"/>
          <w:sz w:val="21.959999084472656"/>
          <w:szCs w:val="21.959999084472656"/>
          <w:rtl w:val="0"/>
        </w:rPr>
        <w:t xml:space="preserve">Signature ________________________________________            Date __________________                                                                                                                            </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4317321777344" w:line="240" w:lineRule="auto"/>
        <w:ind w:left="0" w:right="0" w:firstLine="0"/>
        <w:rPr>
          <w:rFonts w:ascii="Calibri" w:cs="Calibri" w:eastAsia="Calibri" w:hAnsi="Calibri"/>
          <w:sz w:val="20.040000915527344"/>
          <w:szCs w:val="20.040000915527344"/>
        </w:rPr>
      </w:pPr>
      <w:r w:rsidDel="00000000" w:rsidR="00000000" w:rsidRPr="00000000">
        <w:rPr>
          <w:rFonts w:ascii="Calibri" w:cs="Calibri" w:eastAsia="Calibri" w:hAnsi="Calibri"/>
          <w:sz w:val="20.040000915527344"/>
          <w:szCs w:val="20.040000915527344"/>
          <w:rtl w:val="0"/>
        </w:rPr>
        <w:t xml:space="preserve">Name ____________________________________________            Title ____________________________________</w:t>
      </w:r>
    </w:p>
    <w:sectPr>
      <w:pgSz w:h="15840" w:w="12240" w:orient="portrait"/>
      <w:pgMar w:bottom="774.0000152587891" w:top="720" w:left="1439.5608520507812" w:right="984.5886230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tc.ca.gov/credentials/leaflets/basic-skills-requirement-(cl-66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